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B8" w:rsidRPr="00B407C2" w:rsidRDefault="00495EB8" w:rsidP="000E2A08">
      <w:pPr>
        <w:jc w:val="center"/>
        <w:rPr>
          <w:rFonts w:asciiTheme="minorHAnsi" w:hAnsiTheme="minorHAnsi" w:cstheme="minorHAnsi"/>
          <w:noProof/>
          <w:lang w:val="en-NZ" w:eastAsia="en-NZ" w:bidi="hi-IN"/>
        </w:rPr>
      </w:pPr>
      <w:r w:rsidRPr="00B407C2">
        <w:rPr>
          <w:rFonts w:asciiTheme="minorHAnsi" w:hAnsiTheme="minorHAnsi" w:cstheme="minorHAnsi"/>
          <w:noProof/>
          <w:lang w:val="en-NZ" w:eastAsia="en-NZ"/>
        </w:rPr>
        <w:drawing>
          <wp:inline distT="0" distB="0" distL="0" distR="0">
            <wp:extent cx="1790700" cy="1127125"/>
            <wp:effectExtent l="0" t="0" r="0" b="0"/>
            <wp:docPr id="1" name="Picture 13" descr="C:\Users\pwood\Documents\NZCPFE\Logo\Fin-Ed Logo Set\Fin-Ed Logo CMYK 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wood\Documents\NZCPFE\Logo\Fin-Ed Logo Set\Fin-Ed Logo CMYK 300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AB" w:rsidRPr="00B407C2" w:rsidRDefault="001D1AAB" w:rsidP="00B20429">
      <w:pPr>
        <w:pStyle w:val="Heading1"/>
        <w:rPr>
          <w:rFonts w:asciiTheme="minorHAnsi" w:hAnsiTheme="minorHAnsi" w:cstheme="minorHAnsi"/>
        </w:rPr>
      </w:pPr>
    </w:p>
    <w:p w:rsidR="0031065C" w:rsidRPr="00B407C2" w:rsidRDefault="0031065C" w:rsidP="00B20429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B407C2">
        <w:rPr>
          <w:rFonts w:asciiTheme="minorHAnsi" w:hAnsiTheme="minorHAnsi" w:cstheme="minorHAnsi"/>
          <w:sz w:val="28"/>
          <w:szCs w:val="28"/>
        </w:rPr>
        <w:t>Template for personal or reflective journal</w:t>
      </w:r>
      <w:r w:rsidR="00D44A98" w:rsidRPr="00B407C2">
        <w:rPr>
          <w:rFonts w:asciiTheme="minorHAnsi" w:hAnsiTheme="minorHAnsi" w:cstheme="minorHAnsi"/>
          <w:sz w:val="28"/>
          <w:szCs w:val="28"/>
        </w:rPr>
        <w:t>s</w:t>
      </w:r>
    </w:p>
    <w:p w:rsidR="0031065C" w:rsidRPr="00B407C2" w:rsidRDefault="0031065C">
      <w:pPr>
        <w:rPr>
          <w:rFonts w:asciiTheme="minorHAnsi" w:hAnsiTheme="minorHAnsi" w:cstheme="minorHAnsi"/>
          <w:sz w:val="22"/>
          <w:szCs w:val="22"/>
        </w:rPr>
      </w:pPr>
    </w:p>
    <w:p w:rsidR="0031065C" w:rsidRPr="00B407C2" w:rsidRDefault="00495EB8" w:rsidP="00714DA5">
      <w:pPr>
        <w:pStyle w:val="Subtitle"/>
        <w:rPr>
          <w:rFonts w:asciiTheme="minorHAnsi" w:hAnsiTheme="minorHAnsi" w:cstheme="minorHAnsi"/>
          <w:i w:val="0"/>
          <w:iCs w:val="0"/>
        </w:rPr>
      </w:pPr>
      <w:r w:rsidRPr="00B407C2">
        <w:rPr>
          <w:rFonts w:asciiTheme="minorHAnsi" w:hAnsiTheme="minorHAnsi" w:cstheme="minorHAnsi"/>
          <w:i w:val="0"/>
          <w:iCs w:val="0"/>
        </w:rPr>
        <w:t>Summary of the activity</w:t>
      </w:r>
      <w:r w:rsidR="00714DA5" w:rsidRPr="00B407C2">
        <w:rPr>
          <w:rFonts w:asciiTheme="minorHAnsi" w:hAnsiTheme="minorHAnsi" w:cstheme="minorHAnsi"/>
          <w:i w:val="0"/>
          <w:iCs w:val="0"/>
        </w:rPr>
        <w:t>/readings (</w:t>
      </w:r>
      <w:r w:rsidR="00D44A98" w:rsidRPr="00B407C2">
        <w:rPr>
          <w:rFonts w:asciiTheme="minorHAnsi" w:hAnsiTheme="minorHAnsi" w:cstheme="minorHAnsi"/>
          <w:i w:val="0"/>
          <w:iCs w:val="0"/>
        </w:rPr>
        <w:t>don’t describe everything, be selective)</w:t>
      </w:r>
    </w:p>
    <w:p w:rsidR="0031065C" w:rsidRPr="00B407C2" w:rsidRDefault="0031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31065C" w:rsidRPr="00B407C2" w:rsidRDefault="0031065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0"/>
        </w:tabs>
        <w:ind w:left="0" w:firstLine="360"/>
        <w:rPr>
          <w:rFonts w:asciiTheme="minorHAnsi" w:hAnsiTheme="minorHAnsi" w:cstheme="minorHAnsi"/>
          <w:sz w:val="22"/>
          <w:szCs w:val="22"/>
        </w:rPr>
      </w:pPr>
    </w:p>
    <w:p w:rsidR="0031065C" w:rsidRPr="00B407C2" w:rsidRDefault="0031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31065C" w:rsidRPr="00B407C2" w:rsidRDefault="0031065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420"/>
        </w:tabs>
        <w:ind w:left="0" w:firstLine="360"/>
        <w:rPr>
          <w:rFonts w:asciiTheme="minorHAnsi" w:hAnsiTheme="minorHAnsi" w:cstheme="minorHAnsi"/>
          <w:sz w:val="22"/>
          <w:szCs w:val="22"/>
        </w:rPr>
      </w:pPr>
    </w:p>
    <w:p w:rsidR="0031065C" w:rsidRPr="00B407C2" w:rsidRDefault="0031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0"/>
        </w:tabs>
        <w:ind w:firstLine="360"/>
        <w:rPr>
          <w:rFonts w:asciiTheme="minorHAnsi" w:hAnsiTheme="minorHAnsi" w:cstheme="minorHAnsi"/>
          <w:sz w:val="22"/>
          <w:szCs w:val="22"/>
        </w:rPr>
      </w:pPr>
    </w:p>
    <w:p w:rsidR="0031065C" w:rsidRPr="00B407C2" w:rsidRDefault="0031065C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420"/>
        </w:tabs>
        <w:ind w:left="0" w:firstLine="360"/>
        <w:rPr>
          <w:rFonts w:asciiTheme="minorHAnsi" w:hAnsiTheme="minorHAnsi" w:cstheme="minorHAnsi"/>
          <w:sz w:val="22"/>
          <w:szCs w:val="22"/>
        </w:rPr>
      </w:pPr>
    </w:p>
    <w:p w:rsidR="0031065C" w:rsidRPr="00B407C2" w:rsidRDefault="00B407C2" w:rsidP="00B40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feel free to add more if you need to.</w:t>
      </w:r>
    </w:p>
    <w:p w:rsidR="0031065C" w:rsidRPr="00B407C2" w:rsidRDefault="0031065C">
      <w:pPr>
        <w:rPr>
          <w:rFonts w:asciiTheme="minorHAnsi" w:hAnsiTheme="minorHAnsi" w:cstheme="minorHAnsi"/>
          <w:sz w:val="22"/>
          <w:szCs w:val="22"/>
        </w:rPr>
      </w:pPr>
    </w:p>
    <w:p w:rsidR="00D44A98" w:rsidRPr="00B407C2" w:rsidRDefault="0031065C" w:rsidP="00B20429">
      <w:pPr>
        <w:pStyle w:val="Subtitle"/>
        <w:rPr>
          <w:rFonts w:asciiTheme="minorHAnsi" w:hAnsiTheme="minorHAnsi" w:cstheme="minorHAnsi"/>
          <w:b/>
          <w:bCs/>
        </w:rPr>
      </w:pPr>
      <w:r w:rsidRPr="00B407C2">
        <w:rPr>
          <w:rFonts w:asciiTheme="minorHAnsi" w:hAnsiTheme="minorHAnsi" w:cstheme="minorHAnsi"/>
          <w:b/>
          <w:bCs/>
        </w:rPr>
        <w:t>New Learning</w:t>
      </w:r>
    </w:p>
    <w:p w:rsidR="0031065C" w:rsidRPr="00B407C2" w:rsidRDefault="0031065C">
      <w:pPr>
        <w:pStyle w:val="Heading2"/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What did I learn that was new to me?</w:t>
      </w:r>
    </w:p>
    <w:p w:rsidR="00D44A98" w:rsidRPr="00B407C2" w:rsidRDefault="00D44A98">
      <w:pPr>
        <w:pStyle w:val="Heading2"/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495EB8" w:rsidRPr="00B407C2" w:rsidRDefault="00495EB8">
      <w:pPr>
        <w:pStyle w:val="Heading2"/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495EB8" w:rsidRPr="00B407C2" w:rsidRDefault="00495EB8">
      <w:pPr>
        <w:pStyle w:val="Heading2"/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31065C" w:rsidRPr="00B407C2" w:rsidRDefault="0031065C">
      <w:pPr>
        <w:pStyle w:val="Heading2"/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What insights did this new knowledge give to me?</w:t>
      </w:r>
    </w:p>
    <w:p w:rsidR="0031065C" w:rsidRPr="00B407C2" w:rsidRDefault="00495EB8">
      <w:pPr>
        <w:pStyle w:val="Heading2"/>
        <w:ind w:firstLine="720"/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 xml:space="preserve">- </w:t>
      </w:r>
      <w:r w:rsidR="0031065C"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did it help me see something in a new light</w:t>
      </w: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/gave me new perspective</w:t>
      </w:r>
      <w:r w:rsidR="0031065C"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?</w:t>
      </w:r>
    </w:p>
    <w:p w:rsidR="0031065C" w:rsidRPr="00B407C2" w:rsidRDefault="00495EB8">
      <w:pPr>
        <w:pStyle w:val="Heading2"/>
        <w:ind w:firstLine="720"/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 xml:space="preserve">- </w:t>
      </w:r>
      <w:r w:rsidR="0031065C"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did it help me understand something that I didn’t understand before?</w:t>
      </w:r>
    </w:p>
    <w:p w:rsidR="00D44A98" w:rsidRPr="00B407C2" w:rsidRDefault="00D44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495EB8" w:rsidRPr="00B407C2" w:rsidRDefault="00495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31065C" w:rsidRPr="00B407C2" w:rsidRDefault="0031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  <w:r w:rsidRPr="00B407C2">
        <w:rPr>
          <w:rFonts w:asciiTheme="minorHAnsi" w:hAnsiTheme="minorHAnsi" w:cstheme="minorHAnsi"/>
          <w:color w:val="404040"/>
          <w:sz w:val="22"/>
          <w:szCs w:val="22"/>
        </w:rPr>
        <w:t>How do I think this might be useful</w:t>
      </w:r>
      <w:r w:rsidR="00D44A98" w:rsidRPr="00B407C2">
        <w:rPr>
          <w:rFonts w:asciiTheme="minorHAnsi" w:hAnsiTheme="minorHAnsi" w:cstheme="minorHAnsi"/>
          <w:color w:val="404040"/>
          <w:sz w:val="22"/>
          <w:szCs w:val="22"/>
        </w:rPr>
        <w:t xml:space="preserve"> (</w:t>
      </w:r>
      <w:r w:rsidRPr="00B407C2">
        <w:rPr>
          <w:rFonts w:asciiTheme="minorHAnsi" w:hAnsiTheme="minorHAnsi" w:cstheme="minorHAnsi"/>
          <w:color w:val="404040"/>
          <w:sz w:val="22"/>
          <w:szCs w:val="22"/>
        </w:rPr>
        <w:t>in practice</w:t>
      </w:r>
      <w:r w:rsidR="00495EB8" w:rsidRPr="00B407C2">
        <w:rPr>
          <w:rFonts w:asciiTheme="minorHAnsi" w:hAnsiTheme="minorHAnsi" w:cstheme="minorHAnsi"/>
          <w:color w:val="404040"/>
          <w:sz w:val="22"/>
          <w:szCs w:val="22"/>
        </w:rPr>
        <w:t>-</w:t>
      </w:r>
      <w:r w:rsidR="00D44A98" w:rsidRPr="00B407C2">
        <w:rPr>
          <w:rFonts w:asciiTheme="minorHAnsi" w:hAnsiTheme="minorHAnsi" w:cstheme="minorHAnsi"/>
          <w:color w:val="404040"/>
          <w:sz w:val="22"/>
          <w:szCs w:val="22"/>
        </w:rPr>
        <w:t xml:space="preserve"> in my </w:t>
      </w:r>
      <w:r w:rsidR="00495EB8" w:rsidRPr="00B407C2">
        <w:rPr>
          <w:rFonts w:asciiTheme="minorHAnsi" w:hAnsiTheme="minorHAnsi" w:cstheme="minorHAnsi"/>
          <w:color w:val="404040"/>
          <w:sz w:val="22"/>
          <w:szCs w:val="22"/>
        </w:rPr>
        <w:t>work</w:t>
      </w:r>
      <w:r w:rsidR="00D44A98" w:rsidRPr="00B407C2">
        <w:rPr>
          <w:rFonts w:asciiTheme="minorHAnsi" w:hAnsiTheme="minorHAnsi" w:cstheme="minorHAnsi"/>
          <w:color w:val="404040"/>
          <w:sz w:val="22"/>
          <w:szCs w:val="22"/>
        </w:rPr>
        <w:t>, in my life</w:t>
      </w:r>
      <w:r w:rsidRPr="00B407C2">
        <w:rPr>
          <w:rFonts w:asciiTheme="minorHAnsi" w:hAnsiTheme="minorHAnsi" w:cstheme="minorHAnsi"/>
          <w:color w:val="404040"/>
          <w:sz w:val="22"/>
          <w:szCs w:val="22"/>
        </w:rPr>
        <w:t>)?</w:t>
      </w:r>
    </w:p>
    <w:p w:rsidR="00134314" w:rsidRPr="00B407C2" w:rsidRDefault="00134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134314" w:rsidRPr="00B407C2" w:rsidRDefault="00134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134314" w:rsidRPr="00B407C2" w:rsidRDefault="00134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134314" w:rsidRPr="00B407C2" w:rsidRDefault="00134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134314" w:rsidRPr="00B407C2" w:rsidRDefault="00134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134314" w:rsidRPr="00B407C2" w:rsidRDefault="00134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31065C" w:rsidRPr="00B407C2" w:rsidRDefault="0031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31065C" w:rsidRPr="00B407C2" w:rsidRDefault="0031065C">
      <w:pPr>
        <w:rPr>
          <w:rFonts w:asciiTheme="minorHAnsi" w:hAnsiTheme="minorHAnsi" w:cstheme="minorHAnsi"/>
          <w:sz w:val="22"/>
          <w:szCs w:val="22"/>
        </w:rPr>
      </w:pPr>
    </w:p>
    <w:p w:rsidR="0031065C" w:rsidRPr="00B407C2" w:rsidRDefault="00B407C2" w:rsidP="00B20429">
      <w:pPr>
        <w:pStyle w:val="Subtitle"/>
        <w:rPr>
          <w:rFonts w:asciiTheme="minorHAnsi" w:hAnsiTheme="minorHAnsi" w:cstheme="minorHAnsi"/>
          <w:b/>
          <w:bCs/>
        </w:rPr>
      </w:pPr>
      <w:r w:rsidRPr="00B407C2">
        <w:rPr>
          <w:rFonts w:asciiTheme="minorHAnsi" w:hAnsiTheme="minorHAnsi" w:cstheme="minorHAnsi"/>
          <w:b/>
          <w:bCs/>
        </w:rPr>
        <w:t>Personal reaction/impressions</w:t>
      </w:r>
    </w:p>
    <w:p w:rsidR="00495EB8" w:rsidRPr="00B407C2" w:rsidRDefault="00B40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  <w:r w:rsidRPr="00B407C2">
        <w:rPr>
          <w:rFonts w:asciiTheme="minorHAnsi" w:hAnsiTheme="minorHAnsi" w:cstheme="minorHAnsi"/>
          <w:color w:val="404040"/>
          <w:sz w:val="22"/>
          <w:szCs w:val="22"/>
        </w:rPr>
        <w:t xml:space="preserve">In this section </w:t>
      </w:r>
      <w:r w:rsidR="001922A1">
        <w:rPr>
          <w:rFonts w:asciiTheme="minorHAnsi" w:hAnsiTheme="minorHAnsi" w:cstheme="minorHAnsi"/>
          <w:color w:val="404040"/>
          <w:sz w:val="22"/>
          <w:szCs w:val="22"/>
        </w:rPr>
        <w:t>we</w:t>
      </w:r>
      <w:r w:rsidRPr="00B407C2">
        <w:rPr>
          <w:rFonts w:asciiTheme="minorHAnsi" w:hAnsiTheme="minorHAnsi" w:cstheme="minorHAnsi"/>
          <w:color w:val="404040"/>
          <w:sz w:val="22"/>
          <w:szCs w:val="22"/>
        </w:rPr>
        <w:t xml:space="preserve"> would like you to reflect on your personal thoughts about the, </w:t>
      </w:r>
      <w:r w:rsidR="001922A1">
        <w:rPr>
          <w:rFonts w:asciiTheme="minorHAnsi" w:hAnsiTheme="minorHAnsi" w:cstheme="minorHAnsi"/>
          <w:color w:val="404040"/>
          <w:sz w:val="22"/>
          <w:szCs w:val="22"/>
        </w:rPr>
        <w:t xml:space="preserve">contact day, course </w:t>
      </w:r>
      <w:r w:rsidR="001922A1" w:rsidRPr="00B407C2">
        <w:rPr>
          <w:rFonts w:asciiTheme="minorHAnsi" w:hAnsiTheme="minorHAnsi" w:cstheme="minorHAnsi"/>
          <w:color w:val="404040"/>
          <w:sz w:val="22"/>
          <w:szCs w:val="22"/>
        </w:rPr>
        <w:t>material</w:t>
      </w:r>
      <w:r w:rsidR="001922A1">
        <w:rPr>
          <w:rFonts w:asciiTheme="minorHAnsi" w:hAnsiTheme="minorHAnsi" w:cstheme="minorHAnsi"/>
          <w:color w:val="404040"/>
          <w:sz w:val="22"/>
          <w:szCs w:val="22"/>
        </w:rPr>
        <w:t xml:space="preserve">, </w:t>
      </w:r>
      <w:r w:rsidRPr="00B407C2">
        <w:rPr>
          <w:rFonts w:asciiTheme="minorHAnsi" w:hAnsiTheme="minorHAnsi" w:cstheme="minorHAnsi"/>
          <w:color w:val="404040"/>
          <w:sz w:val="22"/>
          <w:szCs w:val="22"/>
        </w:rPr>
        <w:t>context and its impact on you. What we are interested in reading about is things like – what did you like/dislike and why, was it easy/difficult/challenging to understand and why</w:t>
      </w:r>
      <w:r w:rsidR="001922A1">
        <w:rPr>
          <w:rFonts w:asciiTheme="minorHAnsi" w:hAnsiTheme="minorHAnsi" w:cstheme="minorHAnsi"/>
          <w:color w:val="404040"/>
          <w:sz w:val="22"/>
          <w:szCs w:val="22"/>
        </w:rPr>
        <w:t>;</w:t>
      </w:r>
      <w:r w:rsidRPr="00B407C2">
        <w:rPr>
          <w:rFonts w:asciiTheme="minorHAnsi" w:hAnsiTheme="minorHAnsi" w:cstheme="minorHAnsi"/>
          <w:color w:val="404040"/>
          <w:sz w:val="22"/>
          <w:szCs w:val="22"/>
        </w:rPr>
        <w:t xml:space="preserve"> </w:t>
      </w:r>
      <w:r w:rsidR="001922A1">
        <w:rPr>
          <w:rFonts w:asciiTheme="minorHAnsi" w:hAnsiTheme="minorHAnsi" w:cstheme="minorHAnsi"/>
          <w:color w:val="404040"/>
          <w:sz w:val="22"/>
          <w:szCs w:val="22"/>
        </w:rPr>
        <w:t xml:space="preserve">did it provide you with some insights into your own practice or understanding of the context in which you may be operating; </w:t>
      </w:r>
      <w:bookmarkStart w:id="0" w:name="_GoBack"/>
      <w:bookmarkEnd w:id="0"/>
      <w:r w:rsidRPr="001922A1">
        <w:rPr>
          <w:rFonts w:asciiTheme="minorHAnsi" w:hAnsiTheme="minorHAnsi" w:cstheme="minorHAnsi"/>
          <w:b/>
          <w:bCs/>
          <w:color w:val="404040"/>
          <w:sz w:val="22"/>
          <w:szCs w:val="22"/>
        </w:rPr>
        <w:t>AND</w:t>
      </w:r>
      <w:r w:rsidRPr="00B407C2">
        <w:rPr>
          <w:rFonts w:asciiTheme="minorHAnsi" w:hAnsiTheme="minorHAnsi" w:cstheme="minorHAnsi"/>
          <w:color w:val="404040"/>
          <w:sz w:val="22"/>
          <w:szCs w:val="22"/>
        </w:rPr>
        <w:t xml:space="preserve"> anything else you would like to share with us.</w:t>
      </w:r>
    </w:p>
    <w:p w:rsidR="00D44A98" w:rsidRPr="00B407C2" w:rsidRDefault="00D44A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495EB8" w:rsidRPr="00B407C2" w:rsidRDefault="00495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134314" w:rsidRPr="00B407C2" w:rsidRDefault="00134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134314" w:rsidRPr="00B407C2" w:rsidRDefault="00134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134314" w:rsidRPr="00B407C2" w:rsidRDefault="00134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color w:val="404040"/>
          <w:sz w:val="22"/>
          <w:szCs w:val="22"/>
        </w:rPr>
      </w:pPr>
    </w:p>
    <w:p w:rsidR="0031065C" w:rsidRDefault="003106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407C2" w:rsidRDefault="00B40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407C2" w:rsidRDefault="00B40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407C2" w:rsidRDefault="00B40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407C2" w:rsidRPr="00B407C2" w:rsidRDefault="00B40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31065C" w:rsidRPr="00B407C2" w:rsidRDefault="0031065C">
      <w:pPr>
        <w:rPr>
          <w:rFonts w:asciiTheme="minorHAnsi" w:hAnsiTheme="minorHAnsi" w:cstheme="minorHAnsi"/>
          <w:sz w:val="22"/>
          <w:szCs w:val="22"/>
        </w:rPr>
      </w:pPr>
    </w:p>
    <w:p w:rsidR="00B20429" w:rsidRPr="00B407C2" w:rsidRDefault="00B20429">
      <w:pPr>
        <w:rPr>
          <w:rFonts w:asciiTheme="minorHAnsi" w:hAnsiTheme="minorHAnsi" w:cstheme="minorHAnsi"/>
          <w:sz w:val="22"/>
          <w:szCs w:val="22"/>
        </w:rPr>
      </w:pPr>
    </w:p>
    <w:p w:rsidR="00B20429" w:rsidRPr="00B407C2" w:rsidRDefault="00B20429">
      <w:pPr>
        <w:rPr>
          <w:rFonts w:asciiTheme="minorHAnsi" w:hAnsiTheme="minorHAnsi" w:cstheme="minorHAnsi"/>
          <w:sz w:val="22"/>
          <w:szCs w:val="22"/>
        </w:rPr>
      </w:pPr>
    </w:p>
    <w:p w:rsidR="0031065C" w:rsidRPr="00B407C2" w:rsidRDefault="0031065C" w:rsidP="00B20429">
      <w:pPr>
        <w:pStyle w:val="Subtitle"/>
        <w:rPr>
          <w:rFonts w:asciiTheme="minorHAnsi" w:hAnsiTheme="minorHAnsi" w:cstheme="minorHAnsi"/>
          <w:b/>
          <w:bCs/>
        </w:rPr>
      </w:pPr>
      <w:r w:rsidRPr="00B407C2">
        <w:rPr>
          <w:rFonts w:asciiTheme="minorHAnsi" w:hAnsiTheme="minorHAnsi" w:cstheme="minorHAnsi"/>
          <w:b/>
          <w:bCs/>
        </w:rPr>
        <w:t xml:space="preserve">Action to be taken </w:t>
      </w:r>
    </w:p>
    <w:p w:rsidR="0031065C" w:rsidRPr="00B407C2" w:rsidRDefault="00495EB8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How</w:t>
      </w:r>
      <w:r w:rsidR="0031065C"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 xml:space="preserve"> will </w:t>
      </w: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I put my new learning into practice</w:t>
      </w:r>
      <w:r w:rsidR="0031065C"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?</w:t>
      </w:r>
    </w:p>
    <w:p w:rsidR="00495EB8" w:rsidRPr="00B407C2" w:rsidRDefault="00495EB8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495EB8" w:rsidRPr="00B407C2" w:rsidRDefault="00495EB8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495EB8" w:rsidRPr="00B407C2" w:rsidRDefault="00495EB8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Are there any specific actions that I will need to take to improve my current practice?</w:t>
      </w:r>
    </w:p>
    <w:p w:rsidR="00D44A98" w:rsidRPr="00B407C2" w:rsidRDefault="00D44A98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495EB8" w:rsidRPr="00B407C2" w:rsidRDefault="00495EB8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495EB8" w:rsidRPr="00B407C2" w:rsidRDefault="00495EB8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31065C" w:rsidRPr="00B407C2" w:rsidRDefault="00495EB8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Have I identified any</w:t>
      </w:r>
      <w:r w:rsidR="00656F3E"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 xml:space="preserve"> gaps in my knowledge?</w:t>
      </w: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 xml:space="preserve"> If yes, how will I go about plugging those gaps?</w:t>
      </w:r>
    </w:p>
    <w:p w:rsidR="00D44A98" w:rsidRPr="00B407C2" w:rsidRDefault="00D44A98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495EB8" w:rsidRPr="00B407C2" w:rsidRDefault="00495EB8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495EB8" w:rsidRPr="00B407C2" w:rsidRDefault="00495EB8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31065C" w:rsidRPr="00B407C2" w:rsidRDefault="0031065C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 xml:space="preserve">Do I </w:t>
      </w:r>
      <w:r w:rsidR="00134314"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need</w:t>
      </w: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 xml:space="preserve"> to </w:t>
      </w:r>
      <w:r w:rsidR="00495EB8"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find out more</w:t>
      </w: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 xml:space="preserve"> or research further</w:t>
      </w:r>
      <w:r w:rsidR="00B20429"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 xml:space="preserve"> to improve my current practice</w:t>
      </w:r>
      <w:r w:rsidRPr="00B407C2"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  <w:t>?</w:t>
      </w:r>
    </w:p>
    <w:p w:rsidR="00134314" w:rsidRPr="00B407C2" w:rsidRDefault="00134314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134314" w:rsidRPr="00B407C2" w:rsidRDefault="00134314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134314" w:rsidRPr="00B407C2" w:rsidRDefault="00134314" w:rsidP="00B7047C">
      <w:pPr>
        <w:pStyle w:val="BodyText"/>
        <w:pBdr>
          <w:bottom w:val="single" w:sz="4" w:space="0" w:color="auto"/>
        </w:pBdr>
        <w:rPr>
          <w:rFonts w:asciiTheme="minorHAnsi" w:hAnsiTheme="minorHAnsi" w:cstheme="minorHAnsi"/>
          <w:i w:val="0"/>
          <w:iCs w:val="0"/>
          <w:color w:val="404040"/>
          <w:sz w:val="22"/>
          <w:szCs w:val="22"/>
        </w:rPr>
      </w:pPr>
    </w:p>
    <w:p w:rsidR="00656F3E" w:rsidRPr="00B407C2" w:rsidRDefault="00656F3E" w:rsidP="00B7047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color w:val="404040"/>
          <w:sz w:val="22"/>
          <w:szCs w:val="22"/>
        </w:rPr>
      </w:pPr>
    </w:p>
    <w:p w:rsidR="00656F3E" w:rsidRPr="00B407C2" w:rsidRDefault="00656F3E" w:rsidP="00656F3E">
      <w:pPr>
        <w:rPr>
          <w:rFonts w:asciiTheme="minorHAnsi" w:hAnsiTheme="minorHAnsi" w:cstheme="minorHAnsi"/>
          <w:color w:val="404040"/>
          <w:sz w:val="22"/>
          <w:szCs w:val="22"/>
        </w:rPr>
      </w:pPr>
    </w:p>
    <w:sectPr w:rsidR="00656F3E" w:rsidRPr="00B407C2" w:rsidSect="00B400AE">
      <w:pgSz w:w="11906" w:h="16838" w:code="9"/>
      <w:pgMar w:top="540" w:right="1418" w:bottom="719" w:left="1418" w:header="709" w:footer="96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F0B94"/>
    <w:multiLevelType w:val="hybridMultilevel"/>
    <w:tmpl w:val="BCDA9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953967"/>
    <w:multiLevelType w:val="hybridMultilevel"/>
    <w:tmpl w:val="ECE24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60"/>
  <w:displayHorizontalDrawingGridEvery w:val="2"/>
  <w:displayVerticalDrawingGridEvery w:val="2"/>
  <w:noPunctuationKerning/>
  <w:characterSpacingControl w:val="doNotCompress"/>
  <w:compat/>
  <w:rsids>
    <w:rsidRoot w:val="00495EB8"/>
    <w:rsid w:val="000E2A08"/>
    <w:rsid w:val="00134314"/>
    <w:rsid w:val="001922A1"/>
    <w:rsid w:val="001D1AAB"/>
    <w:rsid w:val="0031065C"/>
    <w:rsid w:val="00495EB8"/>
    <w:rsid w:val="005A6DD0"/>
    <w:rsid w:val="005E16C5"/>
    <w:rsid w:val="00656F3E"/>
    <w:rsid w:val="00714DA5"/>
    <w:rsid w:val="00A15DB4"/>
    <w:rsid w:val="00B20429"/>
    <w:rsid w:val="00B400AE"/>
    <w:rsid w:val="00B407C2"/>
    <w:rsid w:val="00B7047C"/>
    <w:rsid w:val="00C30E5D"/>
    <w:rsid w:val="00D44A98"/>
    <w:rsid w:val="00F7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0AE"/>
    <w:rPr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rsid w:val="00B400A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400A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400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styleId="BalloonText">
    <w:name w:val="Balloon Text"/>
    <w:basedOn w:val="Normal"/>
    <w:link w:val="BalloonTextChar"/>
    <w:rsid w:val="001D1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AAB"/>
    <w:rPr>
      <w:rFonts w:ascii="Tahoma" w:hAnsi="Tahoma" w:cs="Tahoma"/>
      <w:sz w:val="16"/>
      <w:szCs w:val="16"/>
      <w:lang w:val="en-GB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714D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14D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styleId="BalloonText">
    <w:name w:val="Balloon Text"/>
    <w:basedOn w:val="Normal"/>
    <w:link w:val="BalloonTextChar"/>
    <w:rsid w:val="001D1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AAB"/>
    <w:rPr>
      <w:rFonts w:ascii="Tahoma" w:hAnsi="Tahoma" w:cs="Tahoma"/>
      <w:sz w:val="16"/>
      <w:szCs w:val="16"/>
      <w:lang w:val="en-GB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714D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714D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ood\Dropbox\Fin-Ed%20Centre\Teach%20me%20to%20teach%20others\Reflective%20journal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Reflective journal template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personal or reflective journal</vt:lpstr>
    </vt:vector>
  </TitlesOfParts>
  <Company>0wn Inc.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personal or reflective journal</dc:title>
  <dc:creator>Wood, Pushpa</dc:creator>
  <cp:lastModifiedBy>Arnold Young</cp:lastModifiedBy>
  <cp:revision>2</cp:revision>
  <cp:lastPrinted>2013-04-19T01:23:00Z</cp:lastPrinted>
  <dcterms:created xsi:type="dcterms:W3CDTF">2013-08-02T23:48:00Z</dcterms:created>
  <dcterms:modified xsi:type="dcterms:W3CDTF">2013-08-02T23:48:00Z</dcterms:modified>
</cp:coreProperties>
</file>